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atLeast"/>
        <w:outlineLvl w:val="1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杨凌示范区2024年大学生假期见习考核表</w:t>
      </w:r>
    </w:p>
    <w:p>
      <w:pPr>
        <w:pStyle w:val="2"/>
        <w:rPr>
          <w:rFonts w:hint="eastAsia"/>
        </w:rPr>
      </w:pPr>
    </w:p>
    <w:tbl>
      <w:tblPr>
        <w:tblStyle w:val="9"/>
        <w:tblW w:w="8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1200"/>
        <w:gridCol w:w="1283"/>
        <w:gridCol w:w="1161"/>
        <w:gridCol w:w="1424"/>
        <w:gridCol w:w="1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1200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283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性   别</w:t>
            </w:r>
          </w:p>
        </w:tc>
        <w:tc>
          <w:tcPr>
            <w:tcW w:w="1161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年   龄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所在学校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专   业</w:t>
            </w:r>
          </w:p>
        </w:tc>
        <w:tc>
          <w:tcPr>
            <w:tcW w:w="1424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见习单位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见习岗位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指导老师</w:t>
            </w:r>
          </w:p>
        </w:tc>
        <w:tc>
          <w:tcPr>
            <w:tcW w:w="2483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1161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职  位</w:t>
            </w:r>
          </w:p>
        </w:tc>
        <w:tc>
          <w:tcPr>
            <w:tcW w:w="2848" w:type="dxa"/>
            <w:gridSpan w:val="2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见习起止时间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见习内容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8" w:hRule="atLeast"/>
          <w:jc w:val="center"/>
        </w:trPr>
        <w:tc>
          <w:tcPr>
            <w:tcW w:w="2048" w:type="dxa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见习单位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  <w:t>鉴定意见</w:t>
            </w:r>
          </w:p>
        </w:tc>
        <w:tc>
          <w:tcPr>
            <w:tcW w:w="6492" w:type="dxa"/>
            <w:gridSpan w:val="5"/>
            <w:vAlign w:val="center"/>
          </w:tcPr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ind w:left="555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公</w:t>
            </w:r>
            <w:r>
              <w:rPr>
                <w:rFonts w:hint="eastAsia" w:ascii="仿宋_GB2312" w:eastAsia="仿宋_GB2312"/>
                <w:sz w:val="28"/>
                <w:szCs w:val="28"/>
              </w:rPr>
              <w:t>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hAnsi="仿宋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 年  月  日</w:t>
            </w:r>
          </w:p>
        </w:tc>
      </w:tr>
    </w:tbl>
    <w:p>
      <w:pPr>
        <w:widowControl/>
        <w:spacing w:line="360" w:lineRule="exact"/>
        <w:ind w:firstLine="240" w:firstLineChars="100"/>
        <w:jc w:val="left"/>
        <w:rPr>
          <w:rFonts w:hint="eastAsia" w:ascii="仿宋_GB2312" w:hAnsi="仿宋" w:eastAsia="仿宋_GB2312" w:cs="宋体"/>
          <w:kern w:val="0"/>
          <w:sz w:val="24"/>
          <w:szCs w:val="24"/>
        </w:rPr>
      </w:pPr>
      <w:r>
        <w:rPr>
          <w:rFonts w:hint="eastAsia" w:ascii="仿宋_GB2312" w:hAnsi="仿宋" w:eastAsia="仿宋_GB2312" w:cs="宋体"/>
          <w:kern w:val="0"/>
          <w:sz w:val="24"/>
          <w:szCs w:val="24"/>
        </w:rPr>
        <w:t>备注：1.此表一式三份，见习</w:t>
      </w:r>
      <w:r>
        <w:rPr>
          <w:rFonts w:hint="eastAsia" w:ascii="仿宋_GB2312" w:eastAsia="仿宋_GB2312" w:cs="宋体"/>
          <w:kern w:val="0"/>
          <w:sz w:val="24"/>
          <w:szCs w:val="24"/>
          <w:lang w:eastAsia="zh-CN"/>
        </w:rPr>
        <w:t>管理单位</w:t>
      </w:r>
      <w:r>
        <w:rPr>
          <w:rFonts w:hint="eastAsia" w:ascii="仿宋_GB2312" w:hAnsi="仿宋" w:eastAsia="仿宋_GB2312" w:cs="宋体"/>
          <w:kern w:val="0"/>
          <w:sz w:val="24"/>
          <w:szCs w:val="24"/>
        </w:rPr>
        <w:t>、见习单位、学校各保存一份。</w:t>
      </w:r>
    </w:p>
    <w:p>
      <w:pPr>
        <w:widowControl/>
        <w:spacing w:line="360" w:lineRule="exact"/>
        <w:jc w:val="left"/>
        <w:rPr>
          <w:rFonts w:hint="eastAsia" w:cs="仿宋"/>
          <w:sz w:val="32"/>
          <w:szCs w:val="32"/>
          <w:lang w:val="zh-CN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仿宋" w:hAnsi="仿宋" w:eastAsia="仿宋" w:cs="宋体"/>
          <w:kern w:val="0"/>
          <w:sz w:val="24"/>
          <w:szCs w:val="24"/>
        </w:rPr>
        <w:t xml:space="preserve">    </w:t>
      </w:r>
      <w:r>
        <w:rPr>
          <w:rFonts w:hint="eastAsia" w:ascii="仿宋_GB2312" w:hAnsi="仿宋" w:eastAsia="仿宋_GB2312" w:cs="宋体"/>
          <w:kern w:val="0"/>
          <w:sz w:val="24"/>
          <w:szCs w:val="24"/>
        </w:rPr>
        <w:t xml:space="preserve"> </w:t>
      </w:r>
      <w:r>
        <w:rPr>
          <w:rFonts w:hint="eastAsia" w:ascii="仿宋_GB2312" w:eastAsia="仿宋_GB2312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仿宋_GB2312" w:hAnsi="仿宋" w:eastAsia="仿宋_GB2312" w:cs="宋体"/>
          <w:kern w:val="0"/>
          <w:sz w:val="24"/>
          <w:szCs w:val="24"/>
        </w:rPr>
        <w:t>2.在此表后附见习总结报告。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 w:rightChars="0"/>
        <w:jc w:val="left"/>
        <w:textAlignment w:val="auto"/>
        <w:rPr>
          <w:rFonts w:hint="eastAsia" w:cs="仿宋"/>
          <w:sz w:val="32"/>
          <w:szCs w:val="32"/>
          <w:lang w:val="zh-CN" w:eastAsia="zh-CN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pgNumType w:fmt="decimal" w:start="1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1FC54A6-7AAD-4B65-A293-71CDD5BB8F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A7EE51FD-499E-42BE-BB91-B5E3E5C58F76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9A531A9-4A99-4705-80F7-41797C64DAE9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90041F0B-1C11-472E-8C7A-38DE765CE76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k2ZWIzOGYwYTA2ZWNkNjEzZWQ3NWNkODcyZWNmNDUifQ=="/>
  </w:docVars>
  <w:rsids>
    <w:rsidRoot w:val="00000000"/>
    <w:rsid w:val="00320BE2"/>
    <w:rsid w:val="033C2BF5"/>
    <w:rsid w:val="0475539F"/>
    <w:rsid w:val="04B12297"/>
    <w:rsid w:val="08C83C0F"/>
    <w:rsid w:val="09D002D8"/>
    <w:rsid w:val="0A960E3D"/>
    <w:rsid w:val="0B470389"/>
    <w:rsid w:val="0E1327A4"/>
    <w:rsid w:val="130A5862"/>
    <w:rsid w:val="13316168"/>
    <w:rsid w:val="1ED239EE"/>
    <w:rsid w:val="1F8164CA"/>
    <w:rsid w:val="200E7F99"/>
    <w:rsid w:val="247321DC"/>
    <w:rsid w:val="27026FC2"/>
    <w:rsid w:val="278C389C"/>
    <w:rsid w:val="2909147F"/>
    <w:rsid w:val="2F067660"/>
    <w:rsid w:val="32B756D3"/>
    <w:rsid w:val="36173FEF"/>
    <w:rsid w:val="38106100"/>
    <w:rsid w:val="38414C9B"/>
    <w:rsid w:val="397824D6"/>
    <w:rsid w:val="3AAE03E9"/>
    <w:rsid w:val="3B2C6AD0"/>
    <w:rsid w:val="3BB169F2"/>
    <w:rsid w:val="40450345"/>
    <w:rsid w:val="41D069B8"/>
    <w:rsid w:val="45A2455E"/>
    <w:rsid w:val="48B63E7D"/>
    <w:rsid w:val="48CB3DCC"/>
    <w:rsid w:val="4E250A92"/>
    <w:rsid w:val="4EB75CEB"/>
    <w:rsid w:val="4F075432"/>
    <w:rsid w:val="51F912ED"/>
    <w:rsid w:val="522B1438"/>
    <w:rsid w:val="52A0271D"/>
    <w:rsid w:val="52A34A91"/>
    <w:rsid w:val="554D55FC"/>
    <w:rsid w:val="565A19B6"/>
    <w:rsid w:val="56CA1A96"/>
    <w:rsid w:val="582A0329"/>
    <w:rsid w:val="66F46112"/>
    <w:rsid w:val="676C7759"/>
    <w:rsid w:val="690D4166"/>
    <w:rsid w:val="6B492EF6"/>
    <w:rsid w:val="6BD83F86"/>
    <w:rsid w:val="6FBC771B"/>
    <w:rsid w:val="729B7ABC"/>
    <w:rsid w:val="762635E5"/>
    <w:rsid w:val="76EA0256"/>
    <w:rsid w:val="78084B2D"/>
    <w:rsid w:val="7BD4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/>
    </w:pPr>
  </w:style>
  <w:style w:type="paragraph" w:styleId="3">
    <w:name w:val="Body Text 3"/>
    <w:basedOn w:val="1"/>
    <w:next w:val="4"/>
    <w:qFormat/>
    <w:uiPriority w:val="0"/>
    <w:pPr>
      <w:spacing w:after="120"/>
    </w:pPr>
    <w:rPr>
      <w:rFonts w:ascii="Calibri" w:hAnsi="Calibri" w:eastAsia="宋体"/>
      <w:sz w:val="16"/>
      <w:szCs w:val="16"/>
    </w:rPr>
  </w:style>
  <w:style w:type="paragraph" w:customStyle="1" w:styleId="4">
    <w:name w:val="Char1"/>
    <w:basedOn w:val="1"/>
    <w:qFormat/>
    <w:uiPriority w:val="0"/>
    <w:pPr>
      <w:tabs>
        <w:tab w:val="left" w:pos="840"/>
      </w:tabs>
      <w:ind w:left="840" w:hanging="420"/>
    </w:pPr>
    <w:rPr>
      <w:rFonts w:ascii="Calibri" w:hAnsi="Calibri" w:eastAsia="宋体"/>
      <w:sz w:val="24"/>
      <w:szCs w:val="30"/>
    </w:r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115</Words>
  <Characters>120</Characters>
  <Lines>0</Lines>
  <Paragraphs>0</Paragraphs>
  <TotalTime>0</TotalTime>
  <ScaleCrop>false</ScaleCrop>
  <LinksUpToDate>false</LinksUpToDate>
  <CharactersWithSpaces>150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2023-06-14T09:40:00Z</dcterms:created>
  <dc:creator>Administrator</dc:creator>
  <cp:lastModifiedBy>。。。。</cp:lastModifiedBy>
  <cp:lastPrinted>2024-07-09T10:00:00Z</cp:lastPrinted>
  <dcterms:modified xsi:type="dcterms:W3CDTF">2024-07-10T00:52:21Z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FDD7C5FC24AC41C497719770A6A0434B_13</vt:lpwstr>
  </property>
</Properties>
</file>