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hint="eastAsia" w:ascii="黑体" w:hAnsi="黑体" w:eastAsia="黑体"/>
          <w:szCs w:val="32"/>
        </w:rPr>
      </w:pPr>
      <w:bookmarkStart w:id="0" w:name="_GoBack"/>
      <w:r>
        <w:rPr>
          <w:rFonts w:hint="eastAsia" w:ascii="黑体" w:hAnsi="黑体" w:eastAsia="黑体"/>
          <w:szCs w:val="32"/>
        </w:rPr>
        <w:t>附件</w:t>
      </w:r>
    </w:p>
    <w:p>
      <w:pPr>
        <w:spacing w:line="600" w:lineRule="exact"/>
        <w:ind w:right="640"/>
        <w:jc w:val="center"/>
        <w:rPr>
          <w:rFonts w:hint="eastAsia" w:ascii="方正小标宋简体" w:hAnsi="BatangChe" w:eastAsia="方正小标宋简体"/>
          <w:sz w:val="44"/>
          <w:szCs w:val="44"/>
        </w:rPr>
      </w:pPr>
      <w:r>
        <w:rPr>
          <w:rFonts w:hint="eastAsia" w:ascii="方正小标宋简体" w:hAnsi="BatangChe" w:eastAsia="方正小标宋简体"/>
          <w:sz w:val="44"/>
          <w:szCs w:val="44"/>
        </w:rPr>
        <w:t>审计项目</w:t>
      </w:r>
      <w:r>
        <w:rPr>
          <w:rFonts w:hint="eastAsia" w:ascii="方正小标宋简体" w:hAnsi="BatangChe" w:eastAsia="方正小标宋简体"/>
          <w:sz w:val="44"/>
          <w:szCs w:val="44"/>
          <w:lang w:val="en-US" w:eastAsia="zh-CN"/>
        </w:rPr>
        <w:t>征集建议</w:t>
      </w:r>
      <w:r>
        <w:rPr>
          <w:rFonts w:hint="eastAsia" w:ascii="方正小标宋简体" w:hAnsi="BatangChe" w:eastAsia="方正小标宋简体"/>
          <w:sz w:val="44"/>
          <w:szCs w:val="44"/>
        </w:rPr>
        <w:t>表</w:t>
      </w:r>
    </w:p>
    <w:bookmarkEnd w:id="0"/>
    <w:p>
      <w:pPr>
        <w:spacing w:line="600" w:lineRule="exact"/>
        <w:ind w:right="640"/>
        <w:rPr>
          <w:rFonts w:hint="eastAsia" w:ascii="方正小标宋简体" w:hAnsi="BatangChe" w:eastAsia="方正小标宋简体"/>
          <w:sz w:val="44"/>
          <w:szCs w:val="44"/>
        </w:rPr>
      </w:pPr>
      <w:r>
        <w:rPr>
          <w:rFonts w:hint="eastAsia" w:ascii="BatangChe" w:hAnsi="BatangChe"/>
          <w:szCs w:val="32"/>
        </w:rPr>
        <w:t xml:space="preserve">填报单位：                               </w:t>
      </w:r>
      <w:r>
        <w:rPr>
          <w:rFonts w:hint="eastAsia" w:ascii="BatangChe" w:hAnsi="BatangChe"/>
          <w:sz w:val="30"/>
          <w:szCs w:val="30"/>
        </w:rPr>
        <w:t xml:space="preserve"> </w:t>
      </w:r>
    </w:p>
    <w:tbl>
      <w:tblPr>
        <w:tblStyle w:val="3"/>
        <w:tblpPr w:leftFromText="180" w:rightFromText="180" w:vertAnchor="text" w:horzAnchor="margin" w:tblpY="511"/>
        <w:tblW w:w="13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881"/>
        <w:gridCol w:w="940"/>
        <w:gridCol w:w="1237"/>
        <w:gridCol w:w="2722"/>
        <w:gridCol w:w="2102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97" w:type="dxa"/>
            <w:vMerge w:val="restart"/>
            <w:vAlign w:val="center"/>
          </w:tcPr>
          <w:p>
            <w:pPr>
              <w:spacing w:line="400" w:lineRule="exact"/>
              <w:ind w:right="-108"/>
              <w:jc w:val="center"/>
              <w:rPr>
                <w:rFonts w:hint="eastAsia" w:ascii="BatangChe" w:hAnsi="BatangChe"/>
                <w:sz w:val="24"/>
                <w:szCs w:val="24"/>
              </w:rPr>
            </w:pPr>
            <w:r>
              <w:rPr>
                <w:rFonts w:hint="eastAsia" w:ascii="BatangChe" w:hAnsi="BatangChe"/>
                <w:sz w:val="24"/>
                <w:szCs w:val="24"/>
              </w:rPr>
              <w:t>序号</w:t>
            </w:r>
          </w:p>
        </w:tc>
        <w:tc>
          <w:tcPr>
            <w:tcW w:w="2881" w:type="dxa"/>
            <w:vMerge w:val="restart"/>
            <w:vAlign w:val="center"/>
          </w:tcPr>
          <w:p>
            <w:pPr>
              <w:spacing w:line="400" w:lineRule="exact"/>
              <w:ind w:right="-108"/>
              <w:jc w:val="center"/>
              <w:rPr>
                <w:rFonts w:hint="eastAsia" w:ascii="BatangChe" w:hAnsi="BatangChe"/>
                <w:sz w:val="24"/>
                <w:szCs w:val="24"/>
              </w:rPr>
            </w:pPr>
            <w:r>
              <w:rPr>
                <w:rFonts w:hint="eastAsia" w:ascii="BatangChe" w:hAnsi="BatangChe"/>
                <w:sz w:val="24"/>
                <w:szCs w:val="24"/>
              </w:rPr>
              <w:t>项目名称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400" w:lineRule="exact"/>
              <w:ind w:right="-108"/>
              <w:jc w:val="center"/>
              <w:rPr>
                <w:rFonts w:hint="eastAsia" w:ascii="BatangChe" w:hAnsi="BatangChe"/>
                <w:sz w:val="24"/>
                <w:szCs w:val="24"/>
              </w:rPr>
            </w:pPr>
            <w:r>
              <w:rPr>
                <w:rFonts w:hint="eastAsia" w:ascii="BatangChe" w:hAnsi="BatangChe"/>
                <w:sz w:val="24"/>
                <w:szCs w:val="24"/>
              </w:rPr>
              <w:t>立项情况</w:t>
            </w:r>
          </w:p>
        </w:tc>
        <w:tc>
          <w:tcPr>
            <w:tcW w:w="2722" w:type="dxa"/>
            <w:vMerge w:val="restart"/>
            <w:vAlign w:val="center"/>
          </w:tcPr>
          <w:p>
            <w:pPr>
              <w:spacing w:line="400" w:lineRule="exact"/>
              <w:ind w:right="-108"/>
              <w:jc w:val="center"/>
              <w:rPr>
                <w:rFonts w:hint="eastAsia" w:ascii="BatangChe" w:hAnsi="BatangChe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BatangChe" w:hAnsi="BatangChe"/>
                <w:sz w:val="24"/>
              </w:rPr>
              <w:t>建设</w:t>
            </w:r>
            <w:r>
              <w:rPr>
                <w:rFonts w:hint="eastAsia" w:ascii="BatangChe" w:hAnsi="BatangChe"/>
                <w:sz w:val="24"/>
                <w:szCs w:val="24"/>
              </w:rPr>
              <w:t>主要</w:t>
            </w:r>
            <w:r>
              <w:rPr>
                <w:rFonts w:hint="eastAsia" w:ascii="BatangChe" w:hAnsi="BatangChe"/>
                <w:sz w:val="24"/>
              </w:rPr>
              <w:t>内容</w:t>
            </w:r>
            <w:r>
              <w:rPr>
                <w:rFonts w:hint="eastAsia" w:ascii="BatangChe" w:hAnsi="BatangChe"/>
                <w:sz w:val="24"/>
                <w:lang w:eastAsia="zh-CN"/>
              </w:rPr>
              <w:t>规模</w:t>
            </w:r>
          </w:p>
        </w:tc>
        <w:tc>
          <w:tcPr>
            <w:tcW w:w="2102" w:type="dxa"/>
            <w:vMerge w:val="restart"/>
            <w:vAlign w:val="center"/>
          </w:tcPr>
          <w:p>
            <w:pPr>
              <w:spacing w:line="400" w:lineRule="exact"/>
              <w:ind w:right="-108"/>
              <w:jc w:val="center"/>
              <w:rPr>
                <w:rFonts w:hint="eastAsia" w:ascii="BatangChe" w:hAnsi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投资概算</w:t>
            </w:r>
          </w:p>
          <w:p>
            <w:pPr>
              <w:spacing w:line="400" w:lineRule="exact"/>
              <w:ind w:right="-108"/>
              <w:jc w:val="center"/>
              <w:rPr>
                <w:rFonts w:hint="eastAsia" w:ascii="BatangChe" w:hAnsi="BatangChe"/>
                <w:sz w:val="24"/>
                <w:szCs w:val="24"/>
              </w:rPr>
            </w:pPr>
            <w:r>
              <w:rPr>
                <w:rFonts w:hint="eastAsia" w:ascii="BatangChe" w:hAnsi="BatangChe"/>
                <w:sz w:val="24"/>
              </w:rPr>
              <w:t>金额（万元）</w:t>
            </w:r>
          </w:p>
        </w:tc>
        <w:tc>
          <w:tcPr>
            <w:tcW w:w="210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20"/>
                <w:lang w:val="en-US" w:eastAsia="zh-CN" w:bidi="ar-SA"/>
              </w:rPr>
              <w:t>建议理由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Merge w:val="continue"/>
            <w:vAlign w:val="center"/>
          </w:tcPr>
          <w:p>
            <w:pPr>
              <w:spacing w:line="400" w:lineRule="exact"/>
              <w:ind w:right="640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  <w:tc>
          <w:tcPr>
            <w:tcW w:w="2881" w:type="dxa"/>
            <w:vMerge w:val="continue"/>
            <w:vAlign w:val="center"/>
          </w:tcPr>
          <w:p>
            <w:pPr>
              <w:spacing w:line="400" w:lineRule="exact"/>
              <w:ind w:right="640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400" w:lineRule="exact"/>
              <w:ind w:right="72"/>
              <w:jc w:val="center"/>
              <w:rPr>
                <w:rFonts w:hint="eastAsia" w:ascii="BatangChe" w:hAnsi="BatangChe"/>
                <w:sz w:val="24"/>
                <w:szCs w:val="24"/>
              </w:rPr>
            </w:pPr>
            <w:r>
              <w:rPr>
                <w:rFonts w:hint="eastAsia" w:ascii="BatangChe" w:hAnsi="BatangChe"/>
                <w:sz w:val="24"/>
                <w:szCs w:val="24"/>
              </w:rPr>
              <w:t>文 号</w:t>
            </w:r>
          </w:p>
        </w:tc>
        <w:tc>
          <w:tcPr>
            <w:tcW w:w="1237" w:type="dxa"/>
            <w:vAlign w:val="center"/>
          </w:tcPr>
          <w:p>
            <w:pPr>
              <w:spacing w:line="400" w:lineRule="exact"/>
              <w:ind w:right="122" w:rightChars="38"/>
              <w:jc w:val="center"/>
              <w:rPr>
                <w:rFonts w:hint="eastAsia" w:ascii="BatangChe" w:hAnsi="BatangChe"/>
                <w:sz w:val="24"/>
                <w:szCs w:val="24"/>
              </w:rPr>
            </w:pPr>
            <w:r>
              <w:rPr>
                <w:rFonts w:hint="eastAsia" w:ascii="BatangChe" w:hAnsi="BatangChe"/>
                <w:sz w:val="24"/>
              </w:rPr>
              <w:t>批复时间</w:t>
            </w:r>
          </w:p>
        </w:tc>
        <w:tc>
          <w:tcPr>
            <w:tcW w:w="2722" w:type="dxa"/>
            <w:vMerge w:val="continue"/>
            <w:vAlign w:val="center"/>
          </w:tcPr>
          <w:p>
            <w:pPr>
              <w:spacing w:line="400" w:lineRule="exact"/>
              <w:ind w:right="640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spacing w:line="400" w:lineRule="exact"/>
              <w:ind w:right="640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spacing w:line="400" w:lineRule="exact"/>
              <w:ind w:right="640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600" w:lineRule="exact"/>
              <w:ind w:right="-72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hint="eastAsia" w:ascii="BatangChe" w:hAnsi="BatangChe"/>
                <w:sz w:val="28"/>
                <w:szCs w:val="28"/>
              </w:rPr>
            </w:pPr>
          </w:p>
        </w:tc>
      </w:tr>
    </w:tbl>
    <w:p>
      <w:pPr>
        <w:spacing w:line="600" w:lineRule="exact"/>
        <w:ind w:right="88"/>
        <w:rPr>
          <w:rFonts w:ascii="BatangChe" w:hAnsi="BatangChe"/>
          <w:sz w:val="30"/>
          <w:szCs w:val="30"/>
        </w:rPr>
        <w:sectPr>
          <w:pgSz w:w="16838" w:h="11906" w:orient="landscape"/>
          <w:pgMar w:top="1531" w:right="1985" w:bottom="1559" w:left="1985" w:header="851" w:footer="992" w:gutter="0"/>
          <w:pgNumType w:fmt="numberInDash"/>
          <w:cols w:space="425" w:num="1"/>
          <w:docGrid w:linePitch="435" w:charSpace="0"/>
        </w:sectPr>
      </w:pPr>
      <w:r>
        <w:rPr>
          <w:rFonts w:hint="eastAsia" w:ascii="BatangChe" w:hAnsi="BatangChe"/>
          <w:sz w:val="30"/>
          <w:szCs w:val="30"/>
        </w:rPr>
        <w:t xml:space="preserve">  填报人（签字）：             联系方式 ：                   </w:t>
      </w:r>
      <w:r>
        <w:rPr>
          <w:rFonts w:hint="eastAsia" w:ascii="BatangChe" w:hAnsi="BatangChe"/>
          <w:szCs w:val="32"/>
        </w:rPr>
        <w:t xml:space="preserve">时间： 年   月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Che">
    <w:altName w:val="方正书宋_GBK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Style w:val="5"/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jhlNjE1ZWNkZDNjYmI1NmVlMmYyNDlhODFlMzEifQ=="/>
  </w:docVars>
  <w:rsids>
    <w:rsidRoot w:val="003B44A7"/>
    <w:rsid w:val="003B44A7"/>
    <w:rsid w:val="00534F2A"/>
    <w:rsid w:val="0247444D"/>
    <w:rsid w:val="03C10CC4"/>
    <w:rsid w:val="207B2A91"/>
    <w:rsid w:val="21410568"/>
    <w:rsid w:val="29521C7D"/>
    <w:rsid w:val="2CCC5675"/>
    <w:rsid w:val="46520E44"/>
    <w:rsid w:val="4CE815A5"/>
    <w:rsid w:val="50CB52F3"/>
    <w:rsid w:val="51CFEBBA"/>
    <w:rsid w:val="54F11A1D"/>
    <w:rsid w:val="5DDF1C3A"/>
    <w:rsid w:val="69DB0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eastAsia="en-US"/>
    </w:rPr>
  </w:style>
  <w:style w:type="character" w:styleId="5">
    <w:name w:val="page number"/>
    <w:basedOn w:val="4"/>
    <w:qFormat/>
    <w:uiPriority w:val="0"/>
    <w:rPr>
      <w:rFonts w:ascii="Verdana" w:hAnsi="Verdana"/>
      <w:kern w:val="0"/>
      <w:sz w:val="20"/>
      <w:szCs w:val="20"/>
      <w:lang w:eastAsia="en-US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仿宋_GB2312" w:cs="Times New Roman"/>
      <w:kern w:val="0"/>
      <w:sz w:val="18"/>
      <w:szCs w:val="20"/>
      <w:lang w:eastAsia="en-US"/>
    </w:rPr>
  </w:style>
  <w:style w:type="character" w:customStyle="1" w:styleId="7">
    <w:name w:val="页脚 Char1"/>
    <w:basedOn w:val="4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2019-12-20T11:04:00Z</dcterms:created>
  <dc:creator>lenovo</dc:creator>
  <cp:lastModifiedBy>YLAKuser</cp:lastModifiedBy>
  <cp:lastPrinted>2023-10-26T14:17:00Z</cp:lastPrinted>
  <dcterms:modified xsi:type="dcterms:W3CDTF">2023-10-27T14:54:22Z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B71185851A364FD987937CD979E45000_12</vt:lpwstr>
  </property>
</Properties>
</file>