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360" w:lineRule="auto"/>
        <w:ind w:firstLine="0"/>
        <w:jc w:val="both"/>
        <w:rPr>
          <w:rFonts w:hint="eastAsia" w:ascii="BatangChe" w:hAnsi="BatangChe" w:eastAsia="黑体"/>
          <w:sz w:val="32"/>
          <w:szCs w:val="32"/>
          <w:lang w:eastAsia="zh-CN"/>
        </w:rPr>
      </w:pPr>
      <w:r>
        <w:rPr>
          <w:rFonts w:hint="eastAsia" w:ascii="BatangChe" w:hAnsi="BatangChe" w:eastAsia="黑体"/>
          <w:sz w:val="32"/>
          <w:szCs w:val="32"/>
          <w:lang w:eastAsia="zh-CN"/>
        </w:rPr>
        <w:t>附件3</w:t>
      </w:r>
      <w:bookmarkStart w:id="0" w:name="_GoBack"/>
      <w:bookmarkEnd w:id="0"/>
    </w:p>
    <w:p>
      <w:pPr>
        <w:pStyle w:val="4"/>
        <w:jc w:val="center"/>
        <w:rPr>
          <w:rFonts w:hint="eastAsia" w:ascii="BatangChe" w:hAnsi="BatangChe" w:eastAsia="方正小标宋简体"/>
          <w:sz w:val="44"/>
          <w:szCs w:val="44"/>
          <w:lang w:eastAsia="zh-CN"/>
        </w:rPr>
      </w:pPr>
      <w:r>
        <w:rPr>
          <w:rFonts w:hint="eastAsia" w:ascii="BatangChe" w:hAnsi="BatangChe" w:eastAsia="方正小标宋简体"/>
          <w:sz w:val="44"/>
          <w:szCs w:val="44"/>
          <w:lang w:eastAsia="zh-CN"/>
        </w:rPr>
        <w:t>公益事业捐赠统一票据</w:t>
      </w:r>
    </w:p>
    <w:p>
      <w:r>
        <w:rPr>
          <w:rFonts w:ascii="BatangChe" w:hAnsi="BatangChe"/>
        </w:rPr>
        <w:drawing>
          <wp:inline distT="0" distB="0" distL="114300" distR="114300">
            <wp:extent cx="4549775" cy="6456680"/>
            <wp:effectExtent l="0" t="0" r="3175" b="1270"/>
            <wp:docPr id="1" name="图片 1" descr="SKMBT_4232002101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KMBT_423200210173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9775" cy="645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63E5E"/>
    <w:rsid w:val="1FD6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uiPriority w:val="0"/>
    <w:pPr>
      <w:spacing w:line="425" w:lineRule="auto"/>
      <w:ind w:firstLine="400"/>
      <w:jc w:val="left"/>
    </w:pPr>
    <w:rPr>
      <w:rFonts w:ascii="宋体" w:hAnsi="宋体"/>
      <w:kern w:val="0"/>
      <w:sz w:val="20"/>
      <w:szCs w:val="2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2020-02-11T08:03:00Z</dcterms:created>
  <dc:creator>hm</dc:creator>
  <cp:lastModifiedBy>hm</cp:lastModifiedBy>
  <dcterms:modified xsi:type="dcterms:W3CDTF">2020-02-11T08:03:15Z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