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hint="eastAsia" w:ascii="黑体" w:eastAsia="黑体"/>
          <w:color w:val="000000"/>
        </w:rPr>
      </w:pPr>
      <w:r>
        <w:rPr>
          <w:rFonts w:hint="eastAsia" w:ascii="黑体" w:eastAsia="黑体"/>
          <w:color w:val="000000"/>
        </w:rPr>
        <w:t>附件3</w:t>
      </w:r>
    </w:p>
    <w:p>
      <w:pPr>
        <w:pStyle w:val="2"/>
        <w:ind w:firstLine="0" w:firstLineChars="0"/>
        <w:rPr>
          <w:b/>
          <w:bCs/>
          <w:color w:val="000000"/>
          <w:sz w:val="36"/>
        </w:rPr>
      </w:pPr>
    </w:p>
    <w:p>
      <w:pPr>
        <w:pStyle w:val="2"/>
        <w:ind w:firstLine="0" w:firstLineChars="0"/>
        <w:jc w:val="center"/>
        <w:rPr>
          <w:rFonts w:ascii="宋体" w:hAnsi="宋体" w:eastAsia="宋体"/>
          <w:b/>
          <w:bCs/>
          <w:color w:val="000000"/>
          <w:sz w:val="36"/>
        </w:rPr>
      </w:pPr>
      <w:r>
        <w:rPr>
          <w:rFonts w:ascii="宋体" w:hAnsi="宋体" w:eastAsia="宋体"/>
          <w:b/>
          <w:bCs/>
          <w:color w:val="000000"/>
          <w:sz w:val="36"/>
        </w:rPr>
        <w:t>2017年</w:t>
      </w:r>
      <w:r>
        <w:rPr>
          <w:rFonts w:hint="eastAsia" w:ascii="宋体" w:hAnsi="宋体" w:eastAsia="宋体"/>
          <w:b/>
          <w:bCs/>
          <w:color w:val="000000"/>
          <w:sz w:val="36"/>
        </w:rPr>
        <w:t>中央司法警官学院</w:t>
      </w:r>
      <w:r>
        <w:rPr>
          <w:rFonts w:ascii="宋体" w:hAnsi="宋体" w:eastAsia="宋体"/>
          <w:b/>
          <w:bCs/>
          <w:color w:val="000000"/>
          <w:sz w:val="36"/>
        </w:rPr>
        <w:t>招生政审、体能测试、面试、体检合格考生登记表</w:t>
      </w:r>
    </w:p>
    <w:p>
      <w:pPr>
        <w:pStyle w:val="2"/>
        <w:ind w:firstLine="0" w:firstLineChars="0"/>
        <w:rPr>
          <w:b/>
          <w:bCs/>
          <w:color w:val="000000"/>
          <w:sz w:val="36"/>
        </w:rPr>
      </w:pPr>
    </w:p>
    <w:p>
      <w:pPr>
        <w:pStyle w:val="2"/>
        <w:ind w:firstLine="120" w:firstLineChars="50"/>
        <w:rPr>
          <w:color w:val="000000"/>
          <w:sz w:val="24"/>
        </w:rPr>
      </w:pPr>
      <w:r>
        <w:rPr>
          <w:color w:val="000000"/>
          <w:sz w:val="24"/>
        </w:rPr>
        <w:t>市（区）：</w:t>
      </w:r>
    </w:p>
    <w:tbl>
      <w:tblPr>
        <w:tblStyle w:val="7"/>
        <w:tblW w:w="13039" w:type="dxa"/>
        <w:jc w:val="center"/>
        <w:tblInd w:w="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343"/>
        <w:gridCol w:w="1106"/>
        <w:gridCol w:w="869"/>
        <w:gridCol w:w="668"/>
        <w:gridCol w:w="653"/>
        <w:gridCol w:w="1294"/>
        <w:gridCol w:w="1283"/>
        <w:gridCol w:w="1188"/>
        <w:gridCol w:w="1246"/>
        <w:gridCol w:w="1247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县（区）</w:t>
            </w:r>
          </w:p>
        </w:tc>
        <w:tc>
          <w:tcPr>
            <w:tcW w:w="1343" w:type="dxa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准考证号</w:t>
            </w:r>
          </w:p>
        </w:tc>
        <w:tc>
          <w:tcPr>
            <w:tcW w:w="110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姓  名</w:t>
            </w:r>
          </w:p>
        </w:tc>
        <w:tc>
          <w:tcPr>
            <w:tcW w:w="86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科类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性别</w:t>
            </w:r>
          </w:p>
        </w:tc>
        <w:tc>
          <w:tcPr>
            <w:tcW w:w="653" w:type="dxa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年龄</w:t>
            </w:r>
          </w:p>
        </w:tc>
        <w:tc>
          <w:tcPr>
            <w:tcW w:w="1294" w:type="dxa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高考总分</w:t>
            </w:r>
          </w:p>
        </w:tc>
        <w:tc>
          <w:tcPr>
            <w:tcW w:w="1283" w:type="dxa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面试结论</w:t>
            </w:r>
          </w:p>
        </w:tc>
        <w:tc>
          <w:tcPr>
            <w:tcW w:w="1188" w:type="dxa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体测结论</w:t>
            </w:r>
          </w:p>
        </w:tc>
        <w:tc>
          <w:tcPr>
            <w:tcW w:w="1246" w:type="dxa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政审结论</w:t>
            </w: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体检结论</w:t>
            </w:r>
          </w:p>
        </w:tc>
        <w:tc>
          <w:tcPr>
            <w:tcW w:w="996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34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66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65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8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8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996" w:type="dxa"/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34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66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65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8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8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996" w:type="dxa"/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34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66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65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8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8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996" w:type="dxa"/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34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66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65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8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8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996" w:type="dxa"/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34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66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65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8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8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996" w:type="dxa"/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34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66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65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8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8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996" w:type="dxa"/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34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66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65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8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8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996" w:type="dxa"/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34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66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65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8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8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996" w:type="dxa"/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34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0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869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color w:val="000000"/>
              </w:rPr>
            </w:pPr>
          </w:p>
        </w:tc>
        <w:tc>
          <w:tcPr>
            <w:tcW w:w="66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65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94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83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188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6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  <w:tc>
          <w:tcPr>
            <w:tcW w:w="996" w:type="dxa"/>
            <w:vAlign w:val="top"/>
          </w:tcPr>
          <w:p>
            <w:pPr>
              <w:pStyle w:val="2"/>
              <w:ind w:firstLine="0" w:firstLineChars="0"/>
              <w:rPr>
                <w:color w:val="000000"/>
              </w:rPr>
            </w:pPr>
          </w:p>
        </w:tc>
      </w:tr>
    </w:tbl>
    <w:p>
      <w:pPr>
        <w:spacing w:line="40" w:lineRule="exact"/>
        <w:rPr>
          <w:rFonts w:ascii="Times New Roman" w:hAnsi="Times New Roman" w:eastAsia="仿宋_GB2312"/>
          <w:color w:val="000000"/>
          <w:sz w:val="32"/>
        </w:rPr>
      </w:pPr>
    </w:p>
    <w:p>
      <w:pPr>
        <w:rPr>
          <w:rFonts w:ascii="Times New Roman" w:hAnsi="Times New Roman" w:eastAsia="仿宋_GB2312"/>
          <w:color w:val="000000"/>
          <w:sz w:val="32"/>
        </w:rPr>
        <w:sectPr>
          <w:pgSz w:w="16838" w:h="11906" w:orient="landscape"/>
          <w:pgMar w:top="1588" w:right="1928" w:bottom="1474" w:left="1814" w:header="851" w:footer="1134" w:gutter="0"/>
          <w:cols w:space="425" w:num="1"/>
          <w:docGrid w:linePitch="595" w:charSpace="-842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36321"/>
    <w:rsid w:val="511363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Verdana" w:hAnsi="Verdana" w:eastAsia="仿宋_GB2312"/>
      <w:kern w:val="0"/>
      <w:sz w:val="24"/>
      <w:szCs w:val="20"/>
      <w:lang w:eastAsia="en-US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32" w:firstLineChars="200"/>
    </w:pPr>
    <w:rPr>
      <w:rFonts w:ascii="Times New Roman" w:hAnsi="Times New Roman" w:eastAsia="仿宋_GB2312"/>
      <w:kern w:val="0"/>
      <w:sz w:val="32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 Char Char Char Char Char Char Char"/>
    <w:basedOn w:val="1"/>
    <w:link w:val="4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2017-06-13T02:52:00Z</dcterms:created>
  <dc:creator>gx</dc:creator>
  <cp:lastModifiedBy>gx</cp:lastModifiedBy>
  <dcterms:modified xsi:type="dcterms:W3CDTF">2017-06-13T02:52:11Z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